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95620" w14:textId="77777777" w:rsidR="005A3FBF" w:rsidRPr="008D2CD7" w:rsidRDefault="005A3FBF" w:rsidP="005A3FBF">
      <w:pPr>
        <w:pStyle w:val="Rubrik1"/>
        <w:rPr>
          <w:sz w:val="28"/>
        </w:rPr>
      </w:pPr>
      <w:r w:rsidRPr="008D2CD7">
        <w:rPr>
          <w:sz w:val="28"/>
        </w:rPr>
        <w:t>FULLMAKT</w:t>
      </w:r>
    </w:p>
    <w:p w14:paraId="6D79E543" w14:textId="152E4611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bolagsstämma med aktieägarna i </w:t>
      </w:r>
      <w:r w:rsidR="00917F6F">
        <w:rPr>
          <w:sz w:val="20"/>
        </w:rPr>
        <w:t>Nanexa</w:t>
      </w:r>
      <w:r w:rsidR="00917F6F" w:rsidRPr="00597AD2">
        <w:rPr>
          <w:sz w:val="20"/>
        </w:rPr>
        <w:t xml:space="preserve"> </w:t>
      </w:r>
      <w:r w:rsidR="00597AD2" w:rsidRPr="00597AD2">
        <w:rPr>
          <w:sz w:val="20"/>
        </w:rPr>
        <w:t>AB (publ), org.nr. </w:t>
      </w:r>
      <w:r w:rsidR="00F632C1" w:rsidRPr="00F632C1">
        <w:rPr>
          <w:sz w:val="20"/>
        </w:rPr>
        <w:t>556</w:t>
      </w:r>
      <w:r w:rsidR="00917F6F">
        <w:rPr>
          <w:sz w:val="20"/>
        </w:rPr>
        <w:t>833</w:t>
      </w:r>
      <w:r w:rsidR="00F632C1" w:rsidRPr="00F632C1">
        <w:rPr>
          <w:sz w:val="20"/>
        </w:rPr>
        <w:t>–</w:t>
      </w:r>
      <w:r w:rsidR="00917F6F">
        <w:rPr>
          <w:sz w:val="20"/>
        </w:rPr>
        <w:t>0285</w:t>
      </w:r>
      <w:r w:rsidRPr="005A3FBF">
        <w:rPr>
          <w:sz w:val="20"/>
        </w:rPr>
        <w:t xml:space="preserve">, företräda samtliga mig/oss tillhöriga aktier i </w:t>
      </w:r>
      <w:r w:rsidR="00052B02">
        <w:rPr>
          <w:sz w:val="20"/>
        </w:rPr>
        <w:t xml:space="preserve">nämnda bolag. </w:t>
      </w:r>
    </w:p>
    <w:p w14:paraId="785D1ACC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595FC85B" w14:textId="77777777" w:rsidTr="008D2CD7">
        <w:trPr>
          <w:trHeight w:val="680"/>
        </w:trPr>
        <w:tc>
          <w:tcPr>
            <w:tcW w:w="5637" w:type="dxa"/>
          </w:tcPr>
          <w:p w14:paraId="26D9EDD6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1185E99C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00DDF185" w14:textId="77777777" w:rsidTr="008D2CD7">
        <w:trPr>
          <w:trHeight w:val="680"/>
        </w:trPr>
        <w:tc>
          <w:tcPr>
            <w:tcW w:w="8756" w:type="dxa"/>
            <w:gridSpan w:val="2"/>
          </w:tcPr>
          <w:p w14:paraId="4A963E39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244388A1" w14:textId="77777777" w:rsidTr="008D2CD7">
        <w:trPr>
          <w:trHeight w:val="680"/>
        </w:trPr>
        <w:tc>
          <w:tcPr>
            <w:tcW w:w="8756" w:type="dxa"/>
            <w:gridSpan w:val="2"/>
          </w:tcPr>
          <w:p w14:paraId="5D872281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40852886" w14:textId="77777777" w:rsidTr="008D2CD7">
        <w:trPr>
          <w:trHeight w:val="680"/>
        </w:trPr>
        <w:tc>
          <w:tcPr>
            <w:tcW w:w="8756" w:type="dxa"/>
            <w:gridSpan w:val="2"/>
          </w:tcPr>
          <w:p w14:paraId="4DDD5EA8" w14:textId="77777777" w:rsidR="008D2CD7" w:rsidRDefault="00052B02" w:rsidP="00052B02">
            <w:pPr>
              <w:rPr>
                <w:sz w:val="20"/>
              </w:rPr>
            </w:pPr>
            <w:r>
              <w:rPr>
                <w:sz w:val="20"/>
              </w:rPr>
              <w:t>Telefonnummer</w:t>
            </w:r>
            <w:r w:rsidR="008D2CD7" w:rsidRPr="008D2CD7">
              <w:rPr>
                <w:sz w:val="20"/>
              </w:rPr>
              <w:t>:</w:t>
            </w:r>
          </w:p>
        </w:tc>
      </w:tr>
    </w:tbl>
    <w:p w14:paraId="4F70802F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550ADE5B" w14:textId="77777777" w:rsidTr="008D2CD7">
        <w:trPr>
          <w:trHeight w:val="680"/>
        </w:trPr>
        <w:tc>
          <w:tcPr>
            <w:tcW w:w="5637" w:type="dxa"/>
          </w:tcPr>
          <w:p w14:paraId="29F26D4F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54582832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4E711110" w14:textId="77777777" w:rsidTr="008D2CD7">
        <w:trPr>
          <w:trHeight w:val="680"/>
        </w:trPr>
        <w:tc>
          <w:tcPr>
            <w:tcW w:w="8756" w:type="dxa"/>
            <w:gridSpan w:val="2"/>
          </w:tcPr>
          <w:p w14:paraId="1D011AE2" w14:textId="77777777" w:rsidR="008D2CD7" w:rsidRDefault="00052B02" w:rsidP="00052B02">
            <w:pPr>
              <w:rPr>
                <w:sz w:val="20"/>
              </w:rPr>
            </w:pPr>
            <w:r>
              <w:rPr>
                <w:sz w:val="20"/>
              </w:rPr>
              <w:t>Telefonnummer</w:t>
            </w:r>
            <w:r w:rsidR="008D2CD7" w:rsidRPr="008D2CD7">
              <w:rPr>
                <w:sz w:val="20"/>
              </w:rPr>
              <w:t>:</w:t>
            </w:r>
          </w:p>
        </w:tc>
      </w:tr>
      <w:tr w:rsidR="008D2CD7" w14:paraId="75231465" w14:textId="77777777" w:rsidTr="008D2CD7">
        <w:trPr>
          <w:trHeight w:val="680"/>
        </w:trPr>
        <w:tc>
          <w:tcPr>
            <w:tcW w:w="8756" w:type="dxa"/>
            <w:gridSpan w:val="2"/>
          </w:tcPr>
          <w:p w14:paraId="62A87F28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68A034F1" w14:textId="77777777" w:rsidTr="008D2CD7">
        <w:trPr>
          <w:trHeight w:val="680"/>
        </w:trPr>
        <w:tc>
          <w:tcPr>
            <w:tcW w:w="8756" w:type="dxa"/>
            <w:gridSpan w:val="2"/>
          </w:tcPr>
          <w:p w14:paraId="5DD251FD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7E3FBD7F" w14:textId="77777777" w:rsidTr="008D2CD7">
        <w:trPr>
          <w:trHeight w:val="680"/>
        </w:trPr>
        <w:tc>
          <w:tcPr>
            <w:tcW w:w="8756" w:type="dxa"/>
            <w:gridSpan w:val="2"/>
          </w:tcPr>
          <w:p w14:paraId="651C002D" w14:textId="77777777" w:rsidR="008D2CD7" w:rsidRPr="008D2CD7" w:rsidRDefault="00052B02" w:rsidP="00052B02">
            <w:pPr>
              <w:rPr>
                <w:sz w:val="20"/>
              </w:rPr>
            </w:pPr>
            <w:r>
              <w:rPr>
                <w:sz w:val="20"/>
              </w:rPr>
              <w:t>Namnförtydligande</w:t>
            </w:r>
          </w:p>
        </w:tc>
      </w:tr>
    </w:tbl>
    <w:p w14:paraId="6E55BAB4" w14:textId="77777777" w:rsidR="008D2CD7" w:rsidRDefault="008D2CD7" w:rsidP="005A3FBF">
      <w:pPr>
        <w:rPr>
          <w:sz w:val="20"/>
        </w:rPr>
      </w:pPr>
    </w:p>
    <w:p w14:paraId="69E8781C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3490"/>
      </w:tblGrid>
      <w:tr w:rsidR="00CC619E" w14:paraId="57D3AABD" w14:textId="77777777" w:rsidTr="006F2735">
        <w:tc>
          <w:tcPr>
            <w:tcW w:w="5211" w:type="dxa"/>
          </w:tcPr>
          <w:bookmarkStart w:id="0" w:name="Kryss1"/>
          <w:p w14:paraId="1654B998" w14:textId="276EB68E" w:rsidR="00CC619E" w:rsidRDefault="00CC619E" w:rsidP="0008241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>     </w:t>
            </w:r>
            <w:r w:rsidRPr="008D2CD7">
              <w:rPr>
                <w:sz w:val="20"/>
              </w:rPr>
              <w:t>t</w:t>
            </w:r>
            <w:r>
              <w:rPr>
                <w:sz w:val="20"/>
              </w:rPr>
              <w:t> </w:t>
            </w:r>
            <w:r w:rsidRPr="008D2CD7">
              <w:rPr>
                <w:sz w:val="20"/>
              </w:rPr>
              <w:t>o</w:t>
            </w:r>
            <w:r>
              <w:rPr>
                <w:sz w:val="20"/>
              </w:rPr>
              <w:t> </w:t>
            </w:r>
            <w:r w:rsidRPr="008D2CD7">
              <w:rPr>
                <w:sz w:val="20"/>
              </w:rPr>
              <w:t xml:space="preserve">m </w:t>
            </w:r>
            <w:r w:rsidR="00EE24B7">
              <w:rPr>
                <w:sz w:val="20"/>
              </w:rPr>
              <w:t>bolagsstämman</w:t>
            </w:r>
            <w:r>
              <w:rPr>
                <w:sz w:val="20"/>
              </w:rPr>
              <w:t xml:space="preserve"> </w:t>
            </w:r>
            <w:r w:rsidRPr="008D2CD7">
              <w:rPr>
                <w:sz w:val="20"/>
              </w:rPr>
              <w:t>den</w:t>
            </w:r>
            <w:r w:rsidR="00E37D2A">
              <w:rPr>
                <w:sz w:val="20"/>
              </w:rPr>
              <w:t xml:space="preserve"> </w:t>
            </w:r>
            <w:r w:rsidR="008D1D54">
              <w:rPr>
                <w:sz w:val="20"/>
              </w:rPr>
              <w:t>13 februari 2025</w:t>
            </w:r>
          </w:p>
        </w:tc>
        <w:tc>
          <w:tcPr>
            <w:tcW w:w="3544" w:type="dxa"/>
          </w:tcPr>
          <w:p w14:paraId="4B60B384" w14:textId="77777777" w:rsidR="00CC619E" w:rsidRPr="00E37D2A" w:rsidRDefault="00CC619E" w:rsidP="00E5273A">
            <w:pPr>
              <w:rPr>
                <w:sz w:val="20"/>
                <w:u w:val="single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Pr="00EB0DE4">
              <w:rPr>
                <w:sz w:val="20"/>
              </w:rPr>
              <w:t>     </w:t>
            </w:r>
            <w:r w:rsidR="00E37D2A">
              <w:rPr>
                <w:sz w:val="20"/>
              </w:rPr>
              <w:t>5</w:t>
            </w:r>
            <w:r w:rsidRPr="00EB0DE4">
              <w:rPr>
                <w:sz w:val="20"/>
              </w:rPr>
              <w:t> år</w:t>
            </w:r>
            <w:r w:rsidR="00E37D2A">
              <w:rPr>
                <w:sz w:val="20"/>
              </w:rPr>
              <w:t xml:space="preserve"> från och med </w:t>
            </w:r>
            <w:r w:rsidR="00DD4B1B">
              <w:rPr>
                <w:sz w:val="20"/>
              </w:rPr>
              <w:t>utfärdandet</w:t>
            </w:r>
          </w:p>
        </w:tc>
      </w:tr>
    </w:tbl>
    <w:p w14:paraId="6E4A020E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283DB46B" w14:textId="15550E69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 xml:space="preserve">Fullmaktens giltighet får anges till längst </w:t>
      </w:r>
      <w:r w:rsidR="00E37D2A">
        <w:rPr>
          <w:sz w:val="20"/>
        </w:rPr>
        <w:t>fem</w:t>
      </w:r>
      <w:r w:rsidRPr="00E5273A">
        <w:rPr>
          <w:sz w:val="20"/>
        </w:rPr>
        <w:t xml:space="preserve"> </w:t>
      </w:r>
      <w:r w:rsidR="005E75BE">
        <w:rPr>
          <w:sz w:val="20"/>
        </w:rPr>
        <w:t xml:space="preserve">år </w:t>
      </w:r>
      <w:r w:rsidRPr="00E5273A">
        <w:rPr>
          <w:sz w:val="20"/>
        </w:rPr>
        <w:t>från utfärdandet samt måste vara daterad och undertecknad för att vara giltig.</w:t>
      </w:r>
    </w:p>
    <w:p w14:paraId="623F44E9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sectPr w:rsidR="00E5273A" w:rsidRPr="00E5273A" w:rsidSect="0003468D"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7F5E" w14:textId="77777777" w:rsidR="00700A75" w:rsidRDefault="00700A75">
      <w:r>
        <w:separator/>
      </w:r>
    </w:p>
  </w:endnote>
  <w:endnote w:type="continuationSeparator" w:id="0">
    <w:p w14:paraId="5EBF2125" w14:textId="77777777" w:rsidR="00700A75" w:rsidRDefault="0070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9884B" w14:textId="77777777" w:rsidR="00700A75" w:rsidRDefault="00700A75">
      <w:r>
        <w:separator/>
      </w:r>
    </w:p>
  </w:footnote>
  <w:footnote w:type="continuationSeparator" w:id="0">
    <w:p w14:paraId="64473125" w14:textId="77777777" w:rsidR="00700A75" w:rsidRDefault="0070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42422143">
    <w:abstractNumId w:val="24"/>
  </w:num>
  <w:num w:numId="2" w16cid:durableId="1533613406">
    <w:abstractNumId w:val="21"/>
  </w:num>
  <w:num w:numId="3" w16cid:durableId="401029048">
    <w:abstractNumId w:val="28"/>
  </w:num>
  <w:num w:numId="4" w16cid:durableId="500122619">
    <w:abstractNumId w:val="8"/>
  </w:num>
  <w:num w:numId="5" w16cid:durableId="1555265649">
    <w:abstractNumId w:val="3"/>
  </w:num>
  <w:num w:numId="6" w16cid:durableId="1992712724">
    <w:abstractNumId w:val="2"/>
  </w:num>
  <w:num w:numId="7" w16cid:durableId="1446928777">
    <w:abstractNumId w:val="1"/>
  </w:num>
  <w:num w:numId="8" w16cid:durableId="1224564274">
    <w:abstractNumId w:val="0"/>
  </w:num>
  <w:num w:numId="9" w16cid:durableId="1718581895">
    <w:abstractNumId w:val="32"/>
  </w:num>
  <w:num w:numId="10" w16cid:durableId="1323853962">
    <w:abstractNumId w:val="9"/>
  </w:num>
  <w:num w:numId="11" w16cid:durableId="1270895655">
    <w:abstractNumId w:val="7"/>
  </w:num>
  <w:num w:numId="12" w16cid:durableId="1162545519">
    <w:abstractNumId w:val="6"/>
  </w:num>
  <w:num w:numId="13" w16cid:durableId="85074583">
    <w:abstractNumId w:val="5"/>
  </w:num>
  <w:num w:numId="14" w16cid:durableId="210116532">
    <w:abstractNumId w:val="4"/>
  </w:num>
  <w:num w:numId="15" w16cid:durableId="1990479210">
    <w:abstractNumId w:val="10"/>
  </w:num>
  <w:num w:numId="16" w16cid:durableId="1504516674">
    <w:abstractNumId w:val="15"/>
  </w:num>
  <w:num w:numId="17" w16cid:durableId="146676299">
    <w:abstractNumId w:val="26"/>
  </w:num>
  <w:num w:numId="18" w16cid:durableId="1309899967">
    <w:abstractNumId w:val="20"/>
  </w:num>
  <w:num w:numId="19" w16cid:durableId="1673029755">
    <w:abstractNumId w:val="20"/>
  </w:num>
  <w:num w:numId="20" w16cid:durableId="623004033">
    <w:abstractNumId w:val="29"/>
  </w:num>
  <w:num w:numId="21" w16cid:durableId="1390611834">
    <w:abstractNumId w:val="14"/>
  </w:num>
  <w:num w:numId="22" w16cid:durableId="2133788246">
    <w:abstractNumId w:val="10"/>
  </w:num>
  <w:num w:numId="23" w16cid:durableId="1333220774">
    <w:abstractNumId w:val="15"/>
  </w:num>
  <w:num w:numId="24" w16cid:durableId="1493594458">
    <w:abstractNumId w:val="11"/>
  </w:num>
  <w:num w:numId="25" w16cid:durableId="373232419">
    <w:abstractNumId w:val="23"/>
  </w:num>
  <w:num w:numId="26" w16cid:durableId="1653099147">
    <w:abstractNumId w:val="31"/>
  </w:num>
  <w:num w:numId="27" w16cid:durableId="1297222398">
    <w:abstractNumId w:val="27"/>
  </w:num>
  <w:num w:numId="28" w16cid:durableId="2069718355">
    <w:abstractNumId w:val="20"/>
  </w:num>
  <w:num w:numId="29" w16cid:durableId="878321192">
    <w:abstractNumId w:val="20"/>
  </w:num>
  <w:num w:numId="30" w16cid:durableId="1213155238">
    <w:abstractNumId w:val="17"/>
  </w:num>
  <w:num w:numId="31" w16cid:durableId="997810108">
    <w:abstractNumId w:val="16"/>
  </w:num>
  <w:num w:numId="32" w16cid:durableId="1463232581">
    <w:abstractNumId w:val="30"/>
  </w:num>
  <w:num w:numId="33" w16cid:durableId="1474324354">
    <w:abstractNumId w:val="20"/>
  </w:num>
  <w:num w:numId="34" w16cid:durableId="739794380">
    <w:abstractNumId w:val="20"/>
  </w:num>
  <w:num w:numId="35" w16cid:durableId="1497261843">
    <w:abstractNumId w:val="13"/>
  </w:num>
  <w:num w:numId="36" w16cid:durableId="1619794040">
    <w:abstractNumId w:val="18"/>
  </w:num>
  <w:num w:numId="37" w16cid:durableId="1149790043">
    <w:abstractNumId w:val="12"/>
  </w:num>
  <w:num w:numId="38" w16cid:durableId="531110606">
    <w:abstractNumId w:val="25"/>
  </w:num>
  <w:num w:numId="39" w16cid:durableId="324474175">
    <w:abstractNumId w:val="19"/>
  </w:num>
  <w:num w:numId="40" w16cid:durableId="3422459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196300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256C4"/>
    <w:rsid w:val="0003468D"/>
    <w:rsid w:val="00052B02"/>
    <w:rsid w:val="00067881"/>
    <w:rsid w:val="00082413"/>
    <w:rsid w:val="000C1DFF"/>
    <w:rsid w:val="000E7434"/>
    <w:rsid w:val="001301FB"/>
    <w:rsid w:val="001F4693"/>
    <w:rsid w:val="002D1460"/>
    <w:rsid w:val="002E253F"/>
    <w:rsid w:val="0031586F"/>
    <w:rsid w:val="00356ECD"/>
    <w:rsid w:val="00367B58"/>
    <w:rsid w:val="004C38F8"/>
    <w:rsid w:val="004D2DEA"/>
    <w:rsid w:val="00504325"/>
    <w:rsid w:val="00536A38"/>
    <w:rsid w:val="00597AD2"/>
    <w:rsid w:val="005A3FBF"/>
    <w:rsid w:val="005C60AE"/>
    <w:rsid w:val="005E75BE"/>
    <w:rsid w:val="0064527E"/>
    <w:rsid w:val="006F06E0"/>
    <w:rsid w:val="006F2735"/>
    <w:rsid w:val="00700A75"/>
    <w:rsid w:val="007906AD"/>
    <w:rsid w:val="007A427D"/>
    <w:rsid w:val="007E2BB2"/>
    <w:rsid w:val="008159DC"/>
    <w:rsid w:val="00836391"/>
    <w:rsid w:val="008C672D"/>
    <w:rsid w:val="008D1D54"/>
    <w:rsid w:val="008D2CD7"/>
    <w:rsid w:val="00917F6F"/>
    <w:rsid w:val="00953E0C"/>
    <w:rsid w:val="00A418B8"/>
    <w:rsid w:val="00AC1DC6"/>
    <w:rsid w:val="00B01FF9"/>
    <w:rsid w:val="00BA5458"/>
    <w:rsid w:val="00C60D71"/>
    <w:rsid w:val="00CA31AF"/>
    <w:rsid w:val="00CC619E"/>
    <w:rsid w:val="00D9047B"/>
    <w:rsid w:val="00D914E4"/>
    <w:rsid w:val="00DD4B1B"/>
    <w:rsid w:val="00DF6830"/>
    <w:rsid w:val="00E114F3"/>
    <w:rsid w:val="00E13C1B"/>
    <w:rsid w:val="00E37D2A"/>
    <w:rsid w:val="00E51291"/>
    <w:rsid w:val="00E5273A"/>
    <w:rsid w:val="00E81B5B"/>
    <w:rsid w:val="00EB0DE4"/>
    <w:rsid w:val="00EE24B7"/>
    <w:rsid w:val="00F33408"/>
    <w:rsid w:val="00F35FC5"/>
    <w:rsid w:val="00F56765"/>
    <w:rsid w:val="00F632C1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0713ED"/>
  <w15:docId w15:val="{944DA5AC-757F-4F8E-8714-0AE0263E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E13C1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 L E G A L ! 1 7 5 3 0 8 4 5 . 1 < / d o c u m e n t i d >  
     < s e n d e r i d > U M L A R S S 1 < / s e n d e r i d >  
     < s e n d e r e m a i l > M I C H A E L A . L A R S S O N @ L I N D A H L . S E < / s e n d e r e m a i l >  
     < l a s t m o d i f i e d > 2 0 2 5 - 0 1 - 2 4 T 1 3 : 2 3 : 0 0 . 0 0 0 0 0 0 0 + 0 1 : 0 0 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Johansson</dc:creator>
  <cp:lastModifiedBy>Lindahl</cp:lastModifiedBy>
  <cp:revision>2</cp:revision>
  <dcterms:created xsi:type="dcterms:W3CDTF">2025-01-24T12:23:00Z</dcterms:created>
  <dcterms:modified xsi:type="dcterms:W3CDTF">2025-01-24T12:23:00Z</dcterms:modified>
</cp:coreProperties>
</file>